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0F75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Karta zgłoszenia ucznia </w:t>
      </w:r>
    </w:p>
    <w:p w14:paraId="52889E32" w14:textId="28B5CC5D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VII</w:t>
      </w:r>
      <w:r w:rsidR="0002385F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Ogólnopolskiego Frankofońskiego Konkursu Fotograficznego  </w:t>
      </w:r>
    </w:p>
    <w:p w14:paraId="5E29C1D3" w14:textId="4B633299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Bleu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Blanc Rouge 202</w:t>
      </w:r>
      <w:r w:rsidR="0002385F">
        <w:rPr>
          <w:rFonts w:ascii="Arial" w:hAnsi="Arial" w:cs="Arial"/>
          <w:b/>
          <w:sz w:val="28"/>
          <w:szCs w:val="28"/>
        </w:rPr>
        <w:t>2</w:t>
      </w:r>
    </w:p>
    <w:p w14:paraId="02FDA2E8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organizowanego przez II LO w Gdyni pod patronatem </w:t>
      </w:r>
    </w:p>
    <w:p w14:paraId="575F5D4B" w14:textId="3D066C2A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Instytutu Francuskiego w Polsce oraz Prezydenta Miasta Gdynia</w:t>
      </w:r>
    </w:p>
    <w:p w14:paraId="008AFD3D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="Arial" w:hAnsi="Arial" w:cs="Arial"/>
          <w:sz w:val="28"/>
          <w:szCs w:val="28"/>
        </w:rPr>
      </w:pPr>
    </w:p>
    <w:p w14:paraId="6F21C25B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360" w:lineRule="auto"/>
        <w:rPr>
          <w:rFonts w:ascii="Arial" w:hAnsi="Arial" w:cs="Arial"/>
        </w:rPr>
      </w:pPr>
    </w:p>
    <w:p w14:paraId="7D2A1BE9" w14:textId="6F5A78EE" w:rsidR="00537680" w:rsidRDefault="00537680" w:rsidP="00537680">
      <w:pPr>
        <w:pStyle w:val="NormalnyWeb"/>
        <w:shd w:val="clear" w:color="auto" w:fill="FFFFFF"/>
        <w:spacing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1.imię (imiona) ucznia :</w:t>
      </w:r>
    </w:p>
    <w:p w14:paraId="537DB2F4" w14:textId="14B06B9A" w:rsidR="00537680" w:rsidRDefault="00537680" w:rsidP="00537680">
      <w:pPr>
        <w:pStyle w:val="NormalnyWeb"/>
        <w:shd w:val="clear" w:color="auto" w:fill="FFFFFF"/>
        <w:spacing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2.nazwisko ucznia: </w:t>
      </w:r>
    </w:p>
    <w:p w14:paraId="35D073FC" w14:textId="06CB2EEF" w:rsidR="00E964AE" w:rsidRDefault="00537680" w:rsidP="00537680">
      <w:pPr>
        <w:pStyle w:val="NormalnyWeb"/>
        <w:shd w:val="clear" w:color="auto" w:fill="FFFFFF"/>
        <w:spacing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BB7523">
        <w:rPr>
          <w:rFonts w:ascii="Arial" w:hAnsi="Arial" w:cs="Arial"/>
          <w:b/>
          <w:bCs/>
        </w:rPr>
        <w:t xml:space="preserve">pełna </w:t>
      </w:r>
      <w:r w:rsidRPr="00BB7523">
        <w:rPr>
          <w:rFonts w:ascii="Arial" w:hAnsi="Arial" w:cs="Arial"/>
        </w:rPr>
        <w:t xml:space="preserve">nazwa </w:t>
      </w:r>
      <w:r>
        <w:rPr>
          <w:rFonts w:ascii="Arial" w:hAnsi="Arial" w:cs="Arial"/>
        </w:rPr>
        <w:t xml:space="preserve">szkoły i jej </w:t>
      </w:r>
      <w:r w:rsidR="00BB7523" w:rsidRPr="00BB7523">
        <w:rPr>
          <w:rFonts w:ascii="Arial" w:hAnsi="Arial" w:cs="Arial"/>
          <w:b/>
          <w:bCs/>
        </w:rPr>
        <w:t>pełny</w:t>
      </w:r>
      <w:r w:rsidR="00BB75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adres</w:t>
      </w:r>
      <w:r w:rsidR="00E964AE">
        <w:rPr>
          <w:rFonts w:ascii="Arial" w:hAnsi="Arial" w:cs="Arial"/>
        </w:rPr>
        <w:t xml:space="preserve"> / pieczątka szkoły:</w:t>
      </w:r>
    </w:p>
    <w:p w14:paraId="2DF13FC2" w14:textId="1B27C308" w:rsidR="00E964AE" w:rsidRDefault="00E964AE" w:rsidP="00537680">
      <w:pPr>
        <w:pStyle w:val="NormalnyWeb"/>
        <w:shd w:val="clear" w:color="auto" w:fill="FFFFFF"/>
        <w:spacing w:beforeAutospacing="0" w:after="0" w:afterAutospacing="0" w:line="360" w:lineRule="auto"/>
        <w:rPr>
          <w:rFonts w:ascii="Arial" w:hAnsi="Arial" w:cs="Arial"/>
        </w:rPr>
      </w:pPr>
    </w:p>
    <w:p w14:paraId="5F71BD4E" w14:textId="77777777" w:rsidR="00E964AE" w:rsidRDefault="00E964AE" w:rsidP="00537680">
      <w:pPr>
        <w:pStyle w:val="NormalnyWeb"/>
        <w:shd w:val="clear" w:color="auto" w:fill="FFFFFF"/>
        <w:spacing w:beforeAutospacing="0" w:after="0" w:afterAutospacing="0" w:line="360" w:lineRule="auto"/>
        <w:rPr>
          <w:rFonts w:ascii="Arial" w:hAnsi="Arial" w:cs="Arial"/>
        </w:rPr>
      </w:pPr>
    </w:p>
    <w:p w14:paraId="4987FC13" w14:textId="68EF0CF1" w:rsidR="00537680" w:rsidRDefault="00537680" w:rsidP="00537680">
      <w:pPr>
        <w:pStyle w:val="NormalnyWeb"/>
        <w:shd w:val="clear" w:color="auto" w:fill="FFFFFF"/>
        <w:spacing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0DE4231" w14:textId="44BBB6CA" w:rsidR="00537680" w:rsidRDefault="00537680" w:rsidP="00537680">
      <w:pPr>
        <w:pStyle w:val="NormalnyWeb"/>
        <w:shd w:val="clear" w:color="auto" w:fill="FFFFFF"/>
        <w:spacing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4.numer telefonu do ucznia</w:t>
      </w:r>
      <w:r w:rsidR="00BB7523">
        <w:rPr>
          <w:rFonts w:ascii="Arial" w:hAnsi="Arial" w:cs="Arial"/>
        </w:rPr>
        <w:t xml:space="preserve"> lub </w:t>
      </w:r>
      <w:r>
        <w:rPr>
          <w:rFonts w:ascii="Arial" w:hAnsi="Arial" w:cs="Arial"/>
        </w:rPr>
        <w:t xml:space="preserve">prawnego opiekuna : </w:t>
      </w:r>
    </w:p>
    <w:p w14:paraId="46695A17" w14:textId="77777777" w:rsidR="00E964AE" w:rsidRDefault="00537680" w:rsidP="00537680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5.kategori</w:t>
      </w:r>
      <w:r w:rsidR="00BB7523">
        <w:rPr>
          <w:rFonts w:ascii="Arial" w:hAnsi="Arial" w:cs="Arial"/>
          <w:sz w:val="24"/>
          <w:szCs w:val="24"/>
        </w:rPr>
        <w:t>, której dotyczy zgłoszenie</w:t>
      </w:r>
      <w:r>
        <w:rPr>
          <w:rFonts w:ascii="Arial" w:hAnsi="Arial" w:cs="Arial"/>
          <w:sz w:val="24"/>
          <w:szCs w:val="24"/>
        </w:rPr>
        <w:t xml:space="preserve"> (właściwe podkreślić</w:t>
      </w:r>
      <w:r w:rsidR="00BB7523">
        <w:rPr>
          <w:rFonts w:ascii="Arial" w:hAnsi="Arial" w:cs="Arial"/>
          <w:sz w:val="24"/>
          <w:szCs w:val="24"/>
        </w:rPr>
        <w:t xml:space="preserve"> lub wytłuścić</w:t>
      </w:r>
      <w:r>
        <w:rPr>
          <w:rFonts w:ascii="Arial" w:hAnsi="Arial" w:cs="Arial"/>
          <w:sz w:val="24"/>
          <w:szCs w:val="24"/>
        </w:rPr>
        <w:t xml:space="preserve">) - </w:t>
      </w:r>
      <w:r>
        <w:rPr>
          <w:rFonts w:ascii="Arial" w:hAnsi="Arial" w:cs="Arial"/>
          <w:sz w:val="24"/>
          <w:szCs w:val="24"/>
        </w:rPr>
        <w:tab/>
      </w:r>
    </w:p>
    <w:p w14:paraId="31D95A1B" w14:textId="17ECEBAA" w:rsidR="00537680" w:rsidRDefault="00537680" w:rsidP="00E964AE">
      <w:pPr>
        <w:shd w:val="clear" w:color="auto" w:fill="FFFFFF"/>
        <w:tabs>
          <w:tab w:val="left" w:pos="3920"/>
        </w:tabs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klasy 4-6 </w:t>
      </w:r>
      <w:r w:rsidR="00E964AE">
        <w:rPr>
          <w:rFonts w:ascii="Arial" w:hAnsi="Arial" w:cs="Arial"/>
          <w:sz w:val="24"/>
          <w:szCs w:val="24"/>
        </w:rPr>
        <w:t>SP / I</w:t>
      </w:r>
      <w:r>
        <w:rPr>
          <w:rFonts w:ascii="Arial" w:hAnsi="Arial" w:cs="Arial"/>
          <w:sz w:val="24"/>
          <w:szCs w:val="24"/>
        </w:rPr>
        <w:t xml:space="preserve">I. klasy 7-8 </w:t>
      </w:r>
      <w:r w:rsidR="00E964AE">
        <w:rPr>
          <w:rFonts w:ascii="Arial" w:hAnsi="Arial" w:cs="Arial"/>
          <w:sz w:val="24"/>
          <w:szCs w:val="24"/>
        </w:rPr>
        <w:t xml:space="preserve">SP / </w:t>
      </w:r>
      <w:r>
        <w:rPr>
          <w:rFonts w:ascii="Arial" w:hAnsi="Arial" w:cs="Arial"/>
          <w:sz w:val="24"/>
          <w:szCs w:val="24"/>
        </w:rPr>
        <w:t>III. klasy 1-5 szkoły ponadpodstawowe</w:t>
      </w:r>
    </w:p>
    <w:p w14:paraId="7A627913" w14:textId="50D1501F" w:rsidR="00537680" w:rsidRDefault="00537680" w:rsidP="00537680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6.wiek ucznia:</w:t>
      </w:r>
    </w:p>
    <w:p w14:paraId="08FB9420" w14:textId="73D4D927" w:rsidR="00BB7523" w:rsidRDefault="00BB7523" w:rsidP="00537680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7.nazwisko nauczyciela prowadzącego: </w:t>
      </w:r>
    </w:p>
    <w:p w14:paraId="479B9E03" w14:textId="3809A1D9" w:rsidR="0002385F" w:rsidRDefault="0002385F" w:rsidP="00537680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p w14:paraId="6492C39E" w14:textId="77777777" w:rsidR="0002385F" w:rsidRDefault="0002385F" w:rsidP="00537680">
      <w:pPr>
        <w:shd w:val="clear" w:color="auto" w:fill="FFFFFF"/>
        <w:tabs>
          <w:tab w:val="left" w:pos="3920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p w14:paraId="2ECBC1BE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14:paraId="59D468F8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Obowiązek informacyjny wobec uczestnika konkursu</w:t>
      </w:r>
    </w:p>
    <w:p w14:paraId="44CBCEDB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9CB7C73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rPr>
          <w:rFonts w:ascii="Arial" w:hAnsi="Arial" w:cs="Arial"/>
          <w:sz w:val="22"/>
          <w:szCs w:val="22"/>
        </w:rPr>
      </w:pPr>
    </w:p>
    <w:p w14:paraId="6E724042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podstawie art.13 Rozporządzenia Parlamentu Europejskiego i Rady (UE) 2016/679 z dnia 27 kwietnia 2016 roku w sprawie ochrony osób fizycznych w związku z przetwarzaniem danych osobowych i w sprawie swobodnego przepływu takich danych oraz uchylenia dyrektywy 95/46/WE, informujemy, że </w:t>
      </w:r>
      <w:r>
        <w:rPr>
          <w:rFonts w:ascii="Arial" w:hAnsi="Arial" w:cs="Arial"/>
          <w:b/>
        </w:rPr>
        <w:t xml:space="preserve">administratorem danych osobowych jest Dyrektor II LO w Gdyni. </w:t>
      </w:r>
    </w:p>
    <w:p w14:paraId="3018272D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Dane osobowe uczestnika konkursu udostępniane są podmiotom, którym należy je udostępnić na podstawie przepisów prawa. </w:t>
      </w:r>
    </w:p>
    <w:p w14:paraId="29A3C549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osobowe będą przetwarzane zgodnie z ramowym regulaminem konkursu. Administrator nie przewiduje przetwarzania danych osobowych w celu innym niż ten, w którym są one zbierane.</w:t>
      </w:r>
    </w:p>
    <w:p w14:paraId="0AD4567E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Podanie danych osobowych jest dobrowolne. </w:t>
      </w:r>
      <w:r>
        <w:rPr>
          <w:rFonts w:ascii="Arial" w:hAnsi="Arial" w:cs="Arial"/>
          <w:b/>
        </w:rPr>
        <w:t>Niepodanie danych osobowych uniemożliwi przystąpienie do konkursu.</w:t>
      </w:r>
    </w:p>
    <w:p w14:paraId="0F06D281" w14:textId="77777777" w:rsidR="00537680" w:rsidRDefault="00537680" w:rsidP="00537680">
      <w:pPr>
        <w:pStyle w:val="NormalnyWeb"/>
        <w:shd w:val="clear" w:color="auto" w:fill="FFFFFF"/>
        <w:spacing w:beforeAutospacing="0" w:after="0" w:afterAutospacing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Osoba, której dane dotyczą ma prawo do dostępu do swoich danych osobowych, sprostowania, ograniczenia przetwarzania, wniesienia skargi do organu nadzorczego.</w:t>
      </w:r>
    </w:p>
    <w:p w14:paraId="21E2CEF4" w14:textId="77777777" w:rsidR="00892F61" w:rsidRDefault="00892F61"/>
    <w:sectPr w:rsidR="00892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35"/>
    <w:rsid w:val="0002385F"/>
    <w:rsid w:val="00290B35"/>
    <w:rsid w:val="00537680"/>
    <w:rsid w:val="00892F61"/>
    <w:rsid w:val="00BB7523"/>
    <w:rsid w:val="00E9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EA52"/>
  <w15:chartTrackingRefBased/>
  <w15:docId w15:val="{F9742445-9C75-4C74-8A2C-622D883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6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537680"/>
    <w:pPr>
      <w:spacing w:beforeAutospacing="1" w:afterAutospacing="1" w:line="245" w:lineRule="atLeas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Tyborski</dc:creator>
  <cp:keywords/>
  <dc:description/>
  <cp:lastModifiedBy>Sławomir Tyborski</cp:lastModifiedBy>
  <cp:revision>5</cp:revision>
  <dcterms:created xsi:type="dcterms:W3CDTF">2021-08-29T21:38:00Z</dcterms:created>
  <dcterms:modified xsi:type="dcterms:W3CDTF">2022-09-05T20:18:00Z</dcterms:modified>
</cp:coreProperties>
</file>